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spacing w:after="120"/>
        <w:jc w:val="right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 Индивидуальному предпринимателю Крышиной  О</w:t>
      </w:r>
      <w:r>
        <w:rPr>
          <w:rFonts w:ascii="Times New Roman" w:hAnsi="Times New Roman"/>
          <w:sz w:val="21"/>
          <w:szCs w:val="21"/>
          <w:rtl w:val="0"/>
          <w:lang w:val="ru-RU"/>
        </w:rPr>
        <w:t>.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А</w:t>
      </w:r>
      <w:r>
        <w:rPr>
          <w:rFonts w:ascii="Times New Roman" w:hAnsi="Times New Roman"/>
          <w:sz w:val="21"/>
          <w:szCs w:val="21"/>
          <w:rtl w:val="0"/>
          <w:lang w:val="ru-RU"/>
        </w:rPr>
        <w:t>.</w:t>
      </w:r>
    </w:p>
    <w:p>
      <w:pPr>
        <w:pStyle w:val="Основной текст A"/>
        <w:spacing w:after="120"/>
        <w:jc w:val="right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                    адрес 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450095,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Уфа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Ухтомского </w:t>
      </w:r>
      <w:r>
        <w:rPr>
          <w:rFonts w:ascii="Times New Roman" w:hAnsi="Times New Roman"/>
          <w:sz w:val="21"/>
          <w:szCs w:val="21"/>
          <w:rtl w:val="0"/>
          <w:lang w:val="ru-RU"/>
        </w:rPr>
        <w:t>12</w:t>
      </w:r>
    </w:p>
    <w:p>
      <w:pPr>
        <w:pStyle w:val="Основной текст A"/>
        <w:spacing w:after="120"/>
        <w:jc w:val="right"/>
        <w:rPr>
          <w:rFonts w:ascii="Times New Roman" w:cs="Times New Roman" w:hAnsi="Times New Roman" w:eastAsia="Times New Roman"/>
          <w:sz w:val="15"/>
          <w:szCs w:val="15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                                                 от 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___________________________ </w:t>
      </w:r>
      <w:r>
        <w:rPr>
          <w:rFonts w:ascii="Times New Roman" w:hAnsi="Times New Roman"/>
          <w:sz w:val="15"/>
          <w:szCs w:val="15"/>
          <w:rtl w:val="0"/>
          <w:lang w:val="ru-RU"/>
        </w:rPr>
        <w:t>(</w:t>
      </w:r>
      <w:r>
        <w:rPr>
          <w:rFonts w:ascii="Times New Roman" w:hAnsi="Times New Roman" w:hint="default"/>
          <w:sz w:val="15"/>
          <w:szCs w:val="15"/>
          <w:rtl w:val="0"/>
          <w:lang w:val="ru-RU"/>
        </w:rPr>
        <w:t>ФИО покупателя</w:t>
      </w:r>
      <w:r>
        <w:rPr>
          <w:rFonts w:ascii="Times New Roman" w:hAnsi="Times New Roman"/>
          <w:sz w:val="15"/>
          <w:szCs w:val="15"/>
          <w:rtl w:val="0"/>
          <w:lang w:val="ru-RU"/>
        </w:rPr>
        <w:t>)</w:t>
      </w:r>
    </w:p>
    <w:p>
      <w:pPr>
        <w:pStyle w:val="Основной текст A"/>
        <w:spacing w:after="120"/>
        <w:jc w:val="right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15"/>
          <w:szCs w:val="15"/>
          <w:rtl w:val="0"/>
          <w:lang w:val="ru-RU"/>
        </w:rPr>
        <w:t xml:space="preserve">                                                                    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паспорт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серия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___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номер </w:t>
      </w:r>
      <w:r>
        <w:rPr>
          <w:rFonts w:ascii="Times New Roman" w:hAnsi="Times New Roman"/>
          <w:sz w:val="21"/>
          <w:szCs w:val="21"/>
          <w:rtl w:val="0"/>
          <w:lang w:val="en-US"/>
        </w:rPr>
        <w:t>____________________</w:t>
      </w:r>
    </w:p>
    <w:p>
      <w:pPr>
        <w:pStyle w:val="Основной текст A"/>
        <w:spacing w:after="120"/>
        <w:jc w:val="right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                                                 выдан </w:t>
      </w:r>
      <w:r>
        <w:rPr>
          <w:rFonts w:ascii="Times New Roman" w:hAnsi="Times New Roman"/>
          <w:sz w:val="21"/>
          <w:szCs w:val="21"/>
          <w:rtl w:val="0"/>
          <w:lang w:val="en-US"/>
        </w:rPr>
        <w:t>____________________________________</w:t>
      </w:r>
    </w:p>
    <w:p>
      <w:pPr>
        <w:pStyle w:val="Основной текст A"/>
        <w:spacing w:after="120"/>
        <w:jc w:val="right"/>
        <w:rPr>
          <w:rFonts w:ascii="Times New Roman" w:cs="Times New Roman" w:hAnsi="Times New Roman" w:eastAsia="Times New Roman"/>
          <w:sz w:val="15"/>
          <w:szCs w:val="15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                                                __________________________________________ </w:t>
      </w:r>
      <w:r>
        <w:rPr>
          <w:rFonts w:ascii="Times New Roman" w:hAnsi="Times New Roman"/>
          <w:sz w:val="15"/>
          <w:szCs w:val="15"/>
          <w:rtl w:val="0"/>
          <w:lang w:val="ru-RU"/>
        </w:rPr>
        <w:t xml:space="preserve"> </w:t>
      </w:r>
    </w:p>
    <w:p>
      <w:pPr>
        <w:pStyle w:val="Основной текст A"/>
        <w:spacing w:after="120"/>
        <w:jc w:val="right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          проживающего по адресу </w:t>
      </w:r>
      <w:r>
        <w:rPr>
          <w:rFonts w:ascii="Times New Roman" w:hAnsi="Times New Roman"/>
          <w:sz w:val="21"/>
          <w:szCs w:val="21"/>
          <w:rtl w:val="0"/>
          <w:lang w:val="en-US"/>
        </w:rPr>
        <w:t>____________________</w:t>
      </w:r>
    </w:p>
    <w:p>
      <w:pPr>
        <w:pStyle w:val="Основной текст A"/>
        <w:spacing w:after="120"/>
        <w:jc w:val="right"/>
        <w:rPr>
          <w:rFonts w:ascii="Times New Roman" w:cs="Times New Roman" w:hAnsi="Times New Roman" w:eastAsia="Times New Roman"/>
          <w:sz w:val="21"/>
          <w:szCs w:val="21"/>
          <w:lang w:val="en-US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__________________________________________</w:t>
      </w:r>
    </w:p>
    <w:p>
      <w:pPr>
        <w:pStyle w:val="Основной текст A"/>
        <w:spacing w:after="120"/>
        <w:jc w:val="right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>тел</w:t>
      </w:r>
      <w:r>
        <w:rPr>
          <w:rFonts w:ascii="Times New Roman" w:hAnsi="Times New Roman"/>
          <w:sz w:val="21"/>
          <w:szCs w:val="21"/>
          <w:rtl w:val="0"/>
          <w:lang w:val="en-US"/>
        </w:rPr>
        <w:t>. __________________________________</w:t>
      </w:r>
    </w:p>
    <w:p>
      <w:pPr>
        <w:pStyle w:val="Основной текст A"/>
        <w:spacing w:after="120"/>
        <w:jc w:val="right"/>
        <w:rPr>
          <w:rFonts w:ascii="Times New Roman" w:cs="Times New Roman" w:hAnsi="Times New Roman" w:eastAsia="Times New Roman"/>
          <w:sz w:val="21"/>
          <w:szCs w:val="21"/>
          <w:lang w:val="en-US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e-mail: ________________________________ </w:t>
      </w:r>
    </w:p>
    <w:p>
      <w:pPr>
        <w:pStyle w:val="Основной текст A"/>
        <w:spacing w:after="120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Основной текст A"/>
        <w:spacing w:after="12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                                                Заявление</w:t>
      </w:r>
    </w:p>
    <w:p>
      <w:pPr>
        <w:pStyle w:val="Основной текст A"/>
        <w:spacing w:after="12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                                          о возврате товара</w:t>
      </w:r>
    </w:p>
    <w:p>
      <w:pPr>
        <w:pStyle w:val="Основной текст A"/>
        <w:spacing w:after="120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Основной текст A"/>
        <w:spacing w:after="120"/>
        <w:jc w:val="both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>«</w:t>
      </w:r>
      <w:r>
        <w:rPr>
          <w:rFonts w:ascii="Times New Roman" w:hAnsi="Times New Roman"/>
          <w:sz w:val="21"/>
          <w:szCs w:val="21"/>
          <w:rtl w:val="0"/>
          <w:lang w:val="en-US"/>
        </w:rPr>
        <w:t>____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»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________________20___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г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я приобрел</w:t>
      </w:r>
      <w:r>
        <w:rPr>
          <w:rFonts w:ascii="Times New Roman" w:hAnsi="Times New Roman"/>
          <w:sz w:val="21"/>
          <w:szCs w:val="21"/>
          <w:rtl w:val="0"/>
          <w:lang w:val="ru-RU"/>
        </w:rPr>
        <w:t>(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а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в вашем интернет</w:t>
      </w:r>
      <w:r>
        <w:rPr>
          <w:rFonts w:ascii="Times New Roman" w:hAnsi="Times New Roman"/>
          <w:sz w:val="21"/>
          <w:szCs w:val="21"/>
          <w:rtl w:val="0"/>
          <w:lang w:val="ru-RU"/>
        </w:rPr>
        <w:t>-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магазине 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_______________________________________  </w:t>
      </w:r>
      <w:r>
        <w:rPr>
          <w:rFonts w:ascii="Times New Roman" w:hAnsi="Times New Roman"/>
          <w:sz w:val="15"/>
          <w:szCs w:val="15"/>
          <w:rtl w:val="0"/>
          <w:lang w:val="ru-RU"/>
        </w:rPr>
        <w:t>(</w:t>
      </w:r>
      <w:r>
        <w:rPr>
          <w:rFonts w:ascii="Times New Roman" w:hAnsi="Times New Roman" w:hint="default"/>
          <w:sz w:val="15"/>
          <w:szCs w:val="15"/>
          <w:rtl w:val="0"/>
          <w:lang w:val="ru-RU"/>
        </w:rPr>
        <w:t>наименование и марка товара</w:t>
      </w:r>
      <w:r>
        <w:rPr>
          <w:rFonts w:ascii="Times New Roman" w:hAnsi="Times New Roman"/>
          <w:sz w:val="15"/>
          <w:szCs w:val="15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по цене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_______________ </w:t>
      </w:r>
      <w:r>
        <w:rPr>
          <w:rFonts w:ascii="Times New Roman" w:hAnsi="Times New Roman"/>
          <w:sz w:val="15"/>
          <w:szCs w:val="15"/>
          <w:rtl w:val="0"/>
          <w:lang w:val="ru-RU"/>
        </w:rPr>
        <w:t>(</w:t>
      </w:r>
      <w:r>
        <w:rPr>
          <w:rFonts w:ascii="Times New Roman" w:hAnsi="Times New Roman" w:hint="default"/>
          <w:sz w:val="15"/>
          <w:szCs w:val="15"/>
          <w:rtl w:val="0"/>
          <w:lang w:val="ru-RU"/>
        </w:rPr>
        <w:t>цифрами</w:t>
      </w:r>
      <w:r>
        <w:rPr>
          <w:rFonts w:ascii="Times New Roman" w:hAnsi="Times New Roman"/>
          <w:sz w:val="15"/>
          <w:szCs w:val="15"/>
          <w:rtl w:val="0"/>
          <w:lang w:val="ru-RU"/>
        </w:rPr>
        <w:t xml:space="preserve">)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________________________________ </w:t>
      </w:r>
      <w:r>
        <w:rPr>
          <w:rFonts w:ascii="Times New Roman" w:hAnsi="Times New Roman"/>
          <w:sz w:val="15"/>
          <w:szCs w:val="15"/>
          <w:rtl w:val="0"/>
          <w:lang w:val="ru-RU"/>
        </w:rPr>
        <w:t>(</w:t>
      </w:r>
      <w:r>
        <w:rPr>
          <w:rFonts w:ascii="Times New Roman" w:hAnsi="Times New Roman" w:hint="default"/>
          <w:sz w:val="15"/>
          <w:szCs w:val="15"/>
          <w:rtl w:val="0"/>
          <w:lang w:val="ru-RU"/>
        </w:rPr>
        <w:t>прописью</w:t>
      </w:r>
      <w:r>
        <w:rPr>
          <w:rFonts w:ascii="Times New Roman" w:hAnsi="Times New Roman"/>
          <w:sz w:val="15"/>
          <w:szCs w:val="15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руб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что подтверждается кассовым онлайн</w:t>
      </w:r>
      <w:r>
        <w:rPr>
          <w:rFonts w:ascii="Times New Roman" w:hAnsi="Times New Roman"/>
          <w:sz w:val="21"/>
          <w:szCs w:val="21"/>
          <w:rtl w:val="0"/>
          <w:lang w:val="ru-RU"/>
        </w:rPr>
        <w:t>-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чеком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Товар не был в употреблении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сохранен товарный вид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потребительские свойства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пломбы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фабричные ярлыки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упаковка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Указанный товар не подошел мне </w:t>
      </w:r>
      <w:r>
        <w:rPr>
          <w:rFonts w:ascii="Times New Roman" w:hAnsi="Times New Roman"/>
          <w:sz w:val="21"/>
          <w:szCs w:val="21"/>
          <w:rtl w:val="0"/>
          <w:lang w:val="en-US"/>
        </w:rPr>
        <w:t>___________________________________________________________________________________  _______________________________________________________________________</w:t>
      </w:r>
      <w:r>
        <w:rPr>
          <w:rFonts w:ascii="Times New Roman" w:hAnsi="Times New Roman"/>
          <w:sz w:val="15"/>
          <w:szCs w:val="15"/>
          <w:rtl w:val="0"/>
          <w:lang w:val="ru-RU"/>
        </w:rPr>
        <w:t>(</w:t>
      </w:r>
      <w:r>
        <w:rPr>
          <w:rFonts w:ascii="Times New Roman" w:hAnsi="Times New Roman" w:hint="default"/>
          <w:sz w:val="15"/>
          <w:szCs w:val="15"/>
          <w:rtl w:val="0"/>
          <w:lang w:val="ru-RU"/>
        </w:rPr>
        <w:t>указать причину</w:t>
      </w:r>
      <w:r>
        <w:rPr>
          <w:rFonts w:ascii="Times New Roman" w:hAnsi="Times New Roman"/>
          <w:sz w:val="15"/>
          <w:szCs w:val="15"/>
          <w:rtl w:val="0"/>
          <w:lang w:val="ru-RU"/>
        </w:rPr>
        <w:t>)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. </w:t>
      </w:r>
    </w:p>
    <w:p>
      <w:pPr>
        <w:pStyle w:val="Основной текст A"/>
        <w:spacing w:after="120"/>
        <w:jc w:val="both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>На момент моего обращения в интернет</w:t>
      </w:r>
      <w:r>
        <w:rPr>
          <w:rFonts w:ascii="Times New Roman" w:hAnsi="Times New Roman"/>
          <w:sz w:val="21"/>
          <w:szCs w:val="21"/>
          <w:rtl w:val="0"/>
          <w:lang w:val="ru-RU"/>
        </w:rPr>
        <w:t>-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магазин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____________________________ </w:t>
      </w:r>
      <w:r>
        <w:rPr>
          <w:rFonts w:ascii="Times New Roman" w:hAnsi="Times New Roman"/>
          <w:sz w:val="15"/>
          <w:szCs w:val="15"/>
          <w:rtl w:val="0"/>
          <w:lang w:val="ru-RU"/>
        </w:rPr>
        <w:t>(</w:t>
      </w:r>
      <w:r>
        <w:rPr>
          <w:rFonts w:ascii="Times New Roman" w:hAnsi="Times New Roman" w:hint="default"/>
          <w:sz w:val="15"/>
          <w:szCs w:val="15"/>
          <w:rtl w:val="0"/>
          <w:lang w:val="ru-RU"/>
        </w:rPr>
        <w:t>название магазина</w:t>
      </w:r>
      <w:r>
        <w:rPr>
          <w:rFonts w:ascii="Times New Roman" w:hAnsi="Times New Roman"/>
          <w:sz w:val="15"/>
          <w:szCs w:val="15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для обмена товара аналогичный товар для обмена в продаже отсутствует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В соответствии с п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. 2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ст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. 25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Закона РФ от 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07.02.1992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№ 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2300-1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«О защите прав потребителей» я отказываюсь от исполнения договора купли</w:t>
      </w:r>
      <w:r>
        <w:rPr>
          <w:rFonts w:ascii="Times New Roman" w:hAnsi="Times New Roman"/>
          <w:sz w:val="21"/>
          <w:szCs w:val="21"/>
          <w:rtl w:val="0"/>
          <w:lang w:val="ru-RU"/>
        </w:rPr>
        <w:t>-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продажи и прошу вернуть мне уплаченную за товар денежную сумму в размере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__________________ </w:t>
      </w:r>
      <w:r>
        <w:rPr>
          <w:rFonts w:ascii="Times New Roman" w:hAnsi="Times New Roman"/>
          <w:sz w:val="15"/>
          <w:szCs w:val="15"/>
          <w:rtl w:val="0"/>
          <w:lang w:val="ru-RU"/>
        </w:rPr>
        <w:t>(</w:t>
      </w:r>
      <w:r>
        <w:rPr>
          <w:rFonts w:ascii="Times New Roman" w:hAnsi="Times New Roman" w:hint="default"/>
          <w:sz w:val="15"/>
          <w:szCs w:val="15"/>
          <w:rtl w:val="0"/>
          <w:lang w:val="ru-RU"/>
        </w:rPr>
        <w:t>цифрами</w:t>
      </w:r>
      <w:r>
        <w:rPr>
          <w:rFonts w:ascii="Times New Roman" w:hAnsi="Times New Roman"/>
          <w:sz w:val="15"/>
          <w:szCs w:val="15"/>
          <w:rtl w:val="0"/>
          <w:lang w:val="ru-RU"/>
        </w:rPr>
        <w:t xml:space="preserve">)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______________________________________________ </w:t>
      </w:r>
      <w:r>
        <w:rPr>
          <w:rFonts w:ascii="Times New Roman" w:hAnsi="Times New Roman"/>
          <w:sz w:val="15"/>
          <w:szCs w:val="15"/>
          <w:rtl w:val="0"/>
          <w:lang w:val="ru-RU"/>
        </w:rPr>
        <w:t>(</w:t>
      </w:r>
      <w:r>
        <w:rPr>
          <w:rFonts w:ascii="Times New Roman" w:hAnsi="Times New Roman" w:hint="default"/>
          <w:sz w:val="15"/>
          <w:szCs w:val="15"/>
          <w:rtl w:val="0"/>
          <w:lang w:val="ru-RU"/>
        </w:rPr>
        <w:t>прописью</w:t>
      </w:r>
      <w:r>
        <w:rPr>
          <w:rFonts w:ascii="Times New Roman" w:hAnsi="Times New Roman"/>
          <w:sz w:val="15"/>
          <w:szCs w:val="15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руб</w:t>
      </w:r>
      <w:r>
        <w:rPr>
          <w:rFonts w:ascii="Times New Roman" w:hAnsi="Times New Roman"/>
          <w:sz w:val="21"/>
          <w:szCs w:val="21"/>
          <w:rtl w:val="0"/>
          <w:lang w:val="ru-RU"/>
        </w:rPr>
        <w:t>.</w:t>
      </w:r>
    </w:p>
    <w:p>
      <w:pPr>
        <w:pStyle w:val="Основной текст A"/>
        <w:spacing w:after="12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Кассовый чек №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____________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от «</w:t>
      </w:r>
      <w:r>
        <w:rPr>
          <w:rFonts w:ascii="Times New Roman" w:hAnsi="Times New Roman"/>
          <w:sz w:val="21"/>
          <w:szCs w:val="21"/>
          <w:rtl w:val="0"/>
          <w:lang w:val="en-US"/>
        </w:rPr>
        <w:t>_____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»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______________ 20___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г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прилагаю</w:t>
      </w:r>
      <w:r>
        <w:rPr>
          <w:rFonts w:ascii="Times New Roman" w:hAnsi="Times New Roman"/>
          <w:sz w:val="21"/>
          <w:szCs w:val="21"/>
          <w:rtl w:val="0"/>
          <w:lang w:val="ru-RU"/>
        </w:rPr>
        <w:t>.</w:t>
      </w:r>
    </w:p>
    <w:p>
      <w:pPr>
        <w:pStyle w:val="Основной текст A"/>
        <w:spacing w:after="12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>Готов</w:t>
      </w:r>
      <w:r>
        <w:rPr>
          <w:rFonts w:ascii="Times New Roman" w:hAnsi="Times New Roman"/>
          <w:sz w:val="21"/>
          <w:szCs w:val="21"/>
          <w:rtl w:val="0"/>
          <w:lang w:val="ru-RU"/>
        </w:rPr>
        <w:t>(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а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отправить товар обратно за свой счет Почтой России или службой доставки СДЭК</w:t>
      </w:r>
      <w:r>
        <w:rPr>
          <w:rFonts w:ascii="Times New Roman" w:hAnsi="Times New Roman"/>
          <w:sz w:val="21"/>
          <w:szCs w:val="21"/>
          <w:rtl w:val="0"/>
          <w:lang w:val="ru-RU"/>
        </w:rPr>
        <w:t>.</w:t>
      </w:r>
    </w:p>
    <w:p>
      <w:pPr>
        <w:pStyle w:val="Основной текст A"/>
        <w:spacing w:after="120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Основной текст A"/>
        <w:spacing w:after="120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Основной текст A"/>
        <w:spacing w:after="120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Основной текст A"/>
        <w:spacing w:after="120"/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>Дата                                                                                                           Подпись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